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ヒラギノ明朝 ProN W3" w:cs="ヒラギノ明朝 ProN W3" w:hAnsi="ヒラギノ明朝 ProN W3" w:eastAsia="ヒラギノ明朝 ProN W3"/>
          <w:sz w:val="24"/>
          <w:szCs w:val="24"/>
        </w:rPr>
      </w:pPr>
      <w:r>
        <w:rPr>
          <w:rFonts w:eastAsia="ヒラギノ明朝 ProN W3" w:hint="eastAsia"/>
          <w:sz w:val="24"/>
          <w:szCs w:val="24"/>
          <w:rtl w:val="0"/>
          <w:lang w:val="ja-JP" w:eastAsia="ja-JP"/>
        </w:rPr>
        <w:t>社会福祉法人</w:t>
      </w:r>
      <w:r>
        <w:rPr>
          <w:rFonts w:ascii="ヒラギノ明朝 ProN W3" w:hAnsi="ヒラギノ明朝 ProN W3"/>
          <w:sz w:val="24"/>
          <w:szCs w:val="24"/>
          <w:rtl w:val="0"/>
          <w:lang w:val="en-US"/>
        </w:rPr>
        <w:t xml:space="preserve"> </w:t>
      </w:r>
      <w:r>
        <w:rPr>
          <w:rFonts w:eastAsia="ヒラギノ明朝 ProN W3" w:hint="eastAsia"/>
          <w:sz w:val="24"/>
          <w:szCs w:val="24"/>
          <w:rtl w:val="0"/>
          <w:lang w:val="ja-JP" w:eastAsia="ja-JP"/>
        </w:rPr>
        <w:t>トット基金　</w:t>
      </w:r>
    </w:p>
    <w:p>
      <w:pPr>
        <w:pStyle w:val="Normal.0"/>
        <w:rPr>
          <w:rFonts w:ascii="ヒラギノ明朝 ProN W3" w:cs="ヒラギノ明朝 ProN W3" w:hAnsi="ヒラギノ明朝 ProN W3" w:eastAsia="ヒラギノ明朝 ProN W3"/>
          <w:sz w:val="24"/>
          <w:szCs w:val="24"/>
        </w:rPr>
      </w:pPr>
      <w:r>
        <w:rPr>
          <w:rFonts w:eastAsia="ヒラギノ明朝 ProN W3" w:hint="eastAsia"/>
          <w:sz w:val="24"/>
          <w:szCs w:val="24"/>
          <w:rtl w:val="0"/>
          <w:lang w:val="ja-JP" w:eastAsia="ja-JP"/>
        </w:rPr>
        <w:t>デフアクターズ ・コース</w:t>
      </w:r>
      <w:r>
        <w:rPr>
          <w:rFonts w:ascii="ヒラギノ明朝 ProN W3" w:hAnsi="ヒラギノ明朝 ProN W3"/>
          <w:sz w:val="24"/>
          <w:szCs w:val="24"/>
          <w:rtl w:val="0"/>
          <w:lang w:val="en-US"/>
        </w:rPr>
        <w:t xml:space="preserve"> </w:t>
      </w:r>
      <w:r>
        <w:rPr>
          <w:rFonts w:eastAsia="ヒラギノ明朝 ProN W3" w:hint="eastAsia"/>
          <w:sz w:val="24"/>
          <w:szCs w:val="24"/>
          <w:rtl w:val="0"/>
          <w:lang w:val="ja-JP" w:eastAsia="ja-JP"/>
        </w:rPr>
        <w:t>事務局</w:t>
      </w:r>
      <w:r>
        <w:rPr>
          <w:rFonts w:ascii="ヒラギノ明朝 ProN W3" w:hAnsi="ヒラギノ明朝 ProN W3"/>
          <w:sz w:val="24"/>
          <w:szCs w:val="24"/>
          <w:rtl w:val="0"/>
          <w:lang w:val="en-US"/>
        </w:rPr>
        <w:t xml:space="preserve"> </w:t>
      </w:r>
      <w:r>
        <w:rPr>
          <w:rFonts w:eastAsia="ヒラギノ明朝 ProN W3" w:hint="eastAsia"/>
          <w:sz w:val="24"/>
          <w:szCs w:val="24"/>
          <w:rtl w:val="0"/>
          <w:lang w:val="ja-JP" w:eastAsia="ja-JP"/>
        </w:rPr>
        <w:t>御中</w:t>
      </w:r>
    </w:p>
    <w:p>
      <w:pPr>
        <w:pStyle w:val="Normal.0"/>
        <w:jc w:val="center"/>
        <w:rPr>
          <w:rFonts w:ascii="ヒラギノ明朝 ProN W3" w:cs="ヒラギノ明朝 ProN W3" w:hAnsi="ヒラギノ明朝 ProN W3" w:eastAsia="ヒラギノ明朝 ProN W3"/>
          <w:sz w:val="24"/>
          <w:szCs w:val="24"/>
        </w:rPr>
      </w:pPr>
    </w:p>
    <w:p>
      <w:pPr>
        <w:pStyle w:val="Normal.0"/>
        <w:jc w:val="center"/>
        <w:rPr>
          <w:rFonts w:ascii="ヒラギノ明朝 ProN W3" w:cs="ヒラギノ明朝 ProN W3" w:hAnsi="ヒラギノ明朝 ProN W3" w:eastAsia="ヒラギノ明朝 ProN W3"/>
          <w:sz w:val="24"/>
          <w:szCs w:val="24"/>
        </w:rPr>
      </w:pPr>
    </w:p>
    <w:p>
      <w:pPr>
        <w:pStyle w:val="Normal.0"/>
        <w:jc w:val="center"/>
        <w:rPr>
          <w:rFonts w:ascii="ヒラギノ明朝 ProN W3" w:cs="ヒラギノ明朝 ProN W3" w:hAnsi="ヒラギノ明朝 ProN W3" w:eastAsia="ヒラギノ明朝 ProN W3"/>
          <w:sz w:val="24"/>
          <w:szCs w:val="24"/>
        </w:rPr>
      </w:pPr>
    </w:p>
    <w:p>
      <w:pPr>
        <w:pStyle w:val="Normal.0"/>
        <w:jc w:val="center"/>
        <w:rPr>
          <w:rFonts w:ascii="ヒラギノ明朝 ProN W3" w:cs="ヒラギノ明朝 ProN W3" w:hAnsi="ヒラギノ明朝 ProN W3" w:eastAsia="ヒラギノ明朝 ProN W3"/>
          <w:sz w:val="28"/>
          <w:szCs w:val="28"/>
        </w:rPr>
      </w:pPr>
      <w:r>
        <w:rPr>
          <w:rFonts w:eastAsia="ヒラギノ明朝 ProN W3" w:hint="eastAsia"/>
          <w:sz w:val="28"/>
          <w:szCs w:val="28"/>
          <w:rtl w:val="0"/>
          <w:lang w:val="ja-JP" w:eastAsia="ja-JP"/>
        </w:rPr>
        <w:t>保</w:t>
      </w:r>
      <w:r>
        <w:rPr>
          <w:rFonts w:ascii="ヒラギノ明朝 ProN W3" w:hAnsi="ヒラギノ明朝 ProN W3"/>
          <w:sz w:val="28"/>
          <w:szCs w:val="28"/>
          <w:rtl w:val="0"/>
          <w:lang w:val="en-US"/>
        </w:rPr>
        <w:t xml:space="preserve"> </w:t>
      </w:r>
      <w:r>
        <w:rPr>
          <w:rFonts w:eastAsia="ヒラギノ明朝 ProN W3" w:hint="eastAsia"/>
          <w:sz w:val="28"/>
          <w:szCs w:val="28"/>
          <w:rtl w:val="0"/>
          <w:lang w:val="ja-JP" w:eastAsia="ja-JP"/>
        </w:rPr>
        <w:t>護</w:t>
      </w:r>
      <w:r>
        <w:rPr>
          <w:rFonts w:ascii="ヒラギノ明朝 ProN W3" w:hAnsi="ヒラギノ明朝 ProN W3"/>
          <w:sz w:val="28"/>
          <w:szCs w:val="28"/>
          <w:rtl w:val="0"/>
          <w:lang w:val="en-US"/>
        </w:rPr>
        <w:t xml:space="preserve"> </w:t>
      </w:r>
      <w:r>
        <w:rPr>
          <w:rFonts w:eastAsia="ヒラギノ明朝 ProN W3" w:hint="eastAsia"/>
          <w:sz w:val="28"/>
          <w:szCs w:val="28"/>
          <w:rtl w:val="0"/>
          <w:lang w:val="ja-JP" w:eastAsia="ja-JP"/>
        </w:rPr>
        <w:t>者</w:t>
      </w:r>
      <w:r>
        <w:rPr>
          <w:rFonts w:ascii="ヒラギノ明朝 ProN W3" w:hAnsi="ヒラギノ明朝 ProN W3"/>
          <w:sz w:val="28"/>
          <w:szCs w:val="28"/>
          <w:rtl w:val="0"/>
          <w:lang w:val="en-US"/>
        </w:rPr>
        <w:t xml:space="preserve"> </w:t>
      </w:r>
      <w:r>
        <w:rPr>
          <w:rFonts w:eastAsia="ヒラギノ明朝 ProN W3" w:hint="eastAsia"/>
          <w:sz w:val="28"/>
          <w:szCs w:val="28"/>
          <w:rtl w:val="0"/>
          <w:lang w:val="ja-JP" w:eastAsia="ja-JP"/>
        </w:rPr>
        <w:t>同 意 書</w:t>
      </w:r>
    </w:p>
    <w:p>
      <w:pPr>
        <w:pStyle w:val="Normal.0"/>
        <w:rPr>
          <w:rFonts w:ascii="ヒラギノ明朝 ProN W3" w:cs="ヒラギノ明朝 ProN W3" w:hAnsi="ヒラギノ明朝 ProN W3" w:eastAsia="ヒラギノ明朝 ProN W3"/>
          <w:sz w:val="24"/>
          <w:szCs w:val="24"/>
        </w:rPr>
      </w:pPr>
    </w:p>
    <w:p>
      <w:pPr>
        <w:pStyle w:val="デフォルト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ヒラギノ明朝 ProN W3" w:cs="ヒラギノ明朝 ProN W3" w:hAnsi="ヒラギノ明朝 ProN W3" w:eastAsia="ヒラギノ明朝 ProN W3"/>
        </w:rPr>
      </w:pPr>
      <w:r>
        <w:rPr>
          <w:rFonts w:eastAsia="ヒラギノ明朝 ProN W3" w:hint="eastAsia"/>
          <w:rtl w:val="0"/>
          <w:lang w:val="ja-JP" w:eastAsia="ja-JP"/>
        </w:rPr>
        <w:t xml:space="preserve">保護者の方が下記をお読みになり、同意いただける場合はご署名をお願いします。 </w:t>
      </w:r>
    </w:p>
    <w:p>
      <w:pPr>
        <w:pStyle w:val="デフォルト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ヒラギノ明朝 ProN W3" w:cs="ヒラギノ明朝 ProN W3" w:hAnsi="ヒラギノ明朝 ProN W3" w:eastAsia="ヒラギノ明朝 ProN W3"/>
        </w:rPr>
      </w:pPr>
    </w:p>
    <w:p>
      <w:pPr>
        <w:pStyle w:val="デフォルト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ヒラギノ明朝 ProN W3" w:cs="ヒラギノ明朝 ProN W3" w:hAnsi="ヒラギノ明朝 ProN W3" w:eastAsia="ヒラギノ明朝 ProN W3"/>
        </w:rPr>
      </w:pPr>
      <w:r>
        <w:rPr>
          <w:rFonts w:eastAsia="ヒラギノ明朝 ProN W3" w:hint="eastAsia"/>
          <w:rtl w:val="0"/>
          <w:lang w:val="ja-JP" w:eastAsia="ja-JP"/>
        </w:rPr>
        <w:t>１　保護者同意書の内容を理解し、デフアクターズ ・コース</w:t>
      </w:r>
      <w:r>
        <w:rPr>
          <w:rFonts w:ascii="ヒラギノ明朝 ProN W3" w:hAnsi="ヒラギノ明朝 ProN W3"/>
          <w:rtl w:val="0"/>
          <w:lang w:val="en-US"/>
        </w:rPr>
        <w:t>2023</w:t>
      </w:r>
      <w:r>
        <w:rPr>
          <w:rFonts w:eastAsia="ヒラギノ明朝 ProN W3" w:hint="eastAsia"/>
          <w:rtl w:val="0"/>
          <w:lang w:val="ja-JP" w:eastAsia="ja-JP"/>
        </w:rPr>
        <w:t>応募者が受講することに同意します。</w:t>
      </w:r>
    </w:p>
    <w:p>
      <w:pPr>
        <w:pStyle w:val="デフォルト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ヒラギノ明朝 ProN W3" w:cs="ヒラギノ明朝 ProN W3" w:hAnsi="ヒラギノ明朝 ProN W3" w:eastAsia="ヒラギノ明朝 ProN W3"/>
        </w:rPr>
      </w:pPr>
    </w:p>
    <w:p>
      <w:pPr>
        <w:pStyle w:val="デフォルト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ヒラギノ明朝 ProN W3" w:cs="ヒラギノ明朝 ProN W3" w:hAnsi="ヒラギノ明朝 ProN W3" w:eastAsia="ヒラギノ明朝 ProN W3"/>
        </w:rPr>
      </w:pPr>
      <w:r>
        <w:rPr>
          <w:rFonts w:eastAsia="ヒラギノ明朝 ProN W3" w:hint="eastAsia"/>
          <w:rtl w:val="0"/>
          <w:lang w:val="ja-JP" w:eastAsia="ja-JP"/>
        </w:rPr>
        <w:t>２ 　応募者は講座の趣旨を理解し、他の参加者と協力して講座を受講します。</w:t>
      </w:r>
    </w:p>
    <w:p>
      <w:pPr>
        <w:pStyle w:val="デフォルト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ヒラギノ明朝 ProN W3" w:cs="ヒラギノ明朝 ProN W3" w:hAnsi="ヒラギノ明朝 ProN W3" w:eastAsia="ヒラギノ明朝 ProN W3"/>
        </w:rPr>
      </w:pPr>
      <w:r>
        <w:rPr>
          <w:rFonts w:eastAsia="ヒラギノ明朝 ProN W3" w:hint="eastAsia"/>
          <w:rtl w:val="0"/>
          <w:lang w:val="ja-JP" w:eastAsia="ja-JP"/>
        </w:rPr>
        <w:t>　</w:t>
      </w:r>
    </w:p>
    <w:p>
      <w:pPr>
        <w:pStyle w:val="デフォルト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ヒラギノ明朝 ProN W3" w:cs="ヒラギノ明朝 ProN W3" w:hAnsi="ヒラギノ明朝 ProN W3" w:eastAsia="ヒラギノ明朝 ProN W3"/>
        </w:rPr>
      </w:pPr>
      <w:r>
        <w:rPr>
          <w:rFonts w:eastAsia="ヒラギノ明朝 ProN W3" w:hint="eastAsia"/>
          <w:rtl w:val="0"/>
          <w:lang w:val="ja-JP" w:eastAsia="ja-JP"/>
        </w:rPr>
        <w:t xml:space="preserve">３ 　講座開催中、応募者は、講座における規則等を遵守し、講座運営者の指示に従います。また、応募者は自己の責任において講座の趣旨に沿った行動をとります。 </w:t>
      </w:r>
    </w:p>
    <w:p>
      <w:pPr>
        <w:pStyle w:val="デフォルト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ヒラギノ明朝 ProN W3" w:cs="ヒラギノ明朝 ProN W3" w:hAnsi="ヒラギノ明朝 ProN W3" w:eastAsia="ヒラギノ明朝 ProN W3"/>
        </w:rPr>
      </w:pPr>
    </w:p>
    <w:p>
      <w:pPr>
        <w:pStyle w:val="デフォルト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ヒラギノ明朝 ProN W3" w:cs="ヒラギノ明朝 ProN W3" w:hAnsi="ヒラギノ明朝 ProN W3" w:eastAsia="ヒラギノ明朝 ProN W3"/>
        </w:rPr>
      </w:pPr>
      <w:r>
        <w:rPr>
          <w:rFonts w:eastAsia="ヒラギノ明朝 ProN W3" w:hint="eastAsia"/>
          <w:rtl w:val="0"/>
          <w:lang w:val="ja-JP" w:eastAsia="ja-JP"/>
        </w:rPr>
        <w:t>４ 　保護者（保証人）は、上記誓約書に記載されている事項及び本人が講座に参加することに同意し、参加する本人が誓約事項を遵守することを保証します。</w:t>
      </w:r>
    </w:p>
    <w:p>
      <w:pPr>
        <w:pStyle w:val="デフォルト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ヒラギノ明朝 ProN W3" w:cs="ヒラギノ明朝 ProN W3" w:hAnsi="ヒラギノ明朝 ProN W3" w:eastAsia="ヒラギノ明朝 ProN W3"/>
        </w:rPr>
      </w:pPr>
    </w:p>
    <w:p>
      <w:pPr>
        <w:pStyle w:val="デフォルト 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ヒラギノ明朝 ProN W3" w:cs="ヒラギノ明朝 ProN W3" w:hAnsi="ヒラギノ明朝 ProN W3" w:eastAsia="ヒラギノ明朝 ProN W3"/>
        </w:rPr>
      </w:pPr>
    </w:p>
    <w:p>
      <w:pPr>
        <w:pStyle w:val="Normal.0"/>
        <w:tabs>
          <w:tab w:val="left" w:pos="1701"/>
        </w:tabs>
        <w:ind w:left="1418" w:firstLine="0"/>
        <w:jc w:val="right"/>
        <w:rPr>
          <w:rFonts w:ascii="ヒラギノ明朝 ProN W3" w:cs="ヒラギノ明朝 ProN W3" w:hAnsi="ヒラギノ明朝 ProN W3" w:eastAsia="ヒラギノ明朝 ProN W3"/>
          <w:sz w:val="24"/>
          <w:szCs w:val="24"/>
          <w:lang w:val="ja-JP" w:eastAsia="ja-JP"/>
        </w:rPr>
      </w:pPr>
      <w:r>
        <w:rPr>
          <w:rFonts w:eastAsia="ヒラギノ明朝 ProN W3" w:hint="eastAsia"/>
          <w:sz w:val="24"/>
          <w:szCs w:val="24"/>
          <w:rtl w:val="0"/>
          <w:lang w:val="ja-JP" w:eastAsia="ja-JP"/>
        </w:rPr>
        <w:t xml:space="preserve">　　　　 </w:t>
      </w:r>
      <w:r>
        <w:rPr>
          <w:rFonts w:ascii="ヒラギノ明朝 ProN W3" w:hAnsi="ヒラギノ明朝 ProN W3"/>
          <w:sz w:val="24"/>
          <w:szCs w:val="24"/>
          <w:rtl w:val="0"/>
          <w:lang w:val="ja-JP" w:eastAsia="ja-JP"/>
        </w:rPr>
        <w:t>2023</w:t>
      </w:r>
      <w:r>
        <w:rPr>
          <w:rFonts w:eastAsia="ヒラギノ明朝 ProN W3" w:hint="eastAsia"/>
          <w:sz w:val="24"/>
          <w:szCs w:val="24"/>
          <w:rtl w:val="0"/>
          <w:lang w:val="ja-JP" w:eastAsia="ja-JP"/>
        </w:rPr>
        <w:t>年　　月　　日</w:t>
      </w:r>
    </w:p>
    <w:p>
      <w:pPr>
        <w:pStyle w:val="Normal.0"/>
        <w:tabs>
          <w:tab w:val="left" w:pos="1701"/>
        </w:tabs>
        <w:ind w:left="4395" w:firstLine="0"/>
        <w:rPr>
          <w:rFonts w:ascii="ヒラギノ明朝 ProN W3" w:cs="ヒラギノ明朝 ProN W3" w:hAnsi="ヒラギノ明朝 ProN W3" w:eastAsia="ヒラギノ明朝 ProN W3"/>
          <w:sz w:val="24"/>
          <w:szCs w:val="24"/>
        </w:rPr>
      </w:pPr>
    </w:p>
    <w:tbl>
      <w:tblPr>
        <w:tblW w:w="6091" w:type="dxa"/>
        <w:jc w:val="left"/>
        <w:tblInd w:w="259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32"/>
        <w:gridCol w:w="673"/>
        <w:gridCol w:w="830"/>
        <w:gridCol w:w="3356"/>
      </w:tblGrid>
      <w:tr>
        <w:tblPrEx>
          <w:shd w:val="clear" w:color="auto" w:fill="ced7e7"/>
        </w:tblPrEx>
        <w:trPr>
          <w:trHeight w:val="467" w:hRule="atLeast"/>
        </w:trPr>
        <w:tc>
          <w:tcPr>
            <w:tcW w:type="dxa" w:w="1905"/>
            <w:gridSpan w:val="2"/>
            <w:tcBorders>
              <w:top w:val="single" w:color="ffffff" w:sz="12" w:space="0" w:shadow="0" w:frame="0"/>
              <w:left w:val="single" w:color="ffffff" w:sz="12" w:space="0" w:shadow="0" w:frame="0"/>
              <w:bottom w:val="single" w:color="000000" w:sz="4" w:space="0" w:shadow="0" w:frame="0"/>
              <w:right w:val="single" w:color="ffffff" w:sz="12" w:space="0" w:shadow="0" w:frame="0"/>
            </w:tcBorders>
            <w:shd w:val="clear" w:color="auto" w:fill="auto"/>
            <w:tcMar>
              <w:top w:type="dxa" w:w="80"/>
              <w:left w:type="dxa" w:w="80"/>
              <w:bottom w:type="dxa" w:w="80"/>
              <w:right w:type="dxa" w:w="80"/>
            </w:tcMar>
            <w:vAlign w:val="center"/>
          </w:tcPr>
          <w:p>
            <w:pPr>
              <w:pStyle w:val="Normal.0"/>
              <w:tabs>
                <w:tab w:val="left" w:pos="1701"/>
              </w:tabs>
            </w:pPr>
            <w:r>
              <w:rPr>
                <w:rFonts w:ascii="ＭＳ 明朝" w:cs="ＭＳ 明朝" w:hAnsi="ＭＳ 明朝" w:eastAsia="ＭＳ 明朝"/>
                <w:sz w:val="24"/>
                <w:szCs w:val="24"/>
                <w:shd w:val="nil" w:color="auto" w:fill="auto"/>
                <w:rtl w:val="0"/>
                <w:lang w:val="ja-JP" w:eastAsia="ja-JP"/>
              </w:rPr>
              <w:t>応募者の氏名</w:t>
            </w:r>
          </w:p>
        </w:tc>
        <w:tc>
          <w:tcPr>
            <w:tcW w:type="dxa" w:w="4186"/>
            <w:gridSpan w:val="2"/>
            <w:tcBorders>
              <w:top w:val="single" w:color="ffffff" w:sz="12" w:space="0" w:shadow="0" w:frame="0"/>
              <w:left w:val="single" w:color="ffffff" w:sz="12" w:space="0" w:shadow="0" w:frame="0"/>
              <w:bottom w:val="single" w:color="000000" w:sz="4" w:space="0" w:shadow="0" w:frame="0"/>
              <w:right w:val="single" w:color="ffffff" w:sz="12"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17" w:hRule="atLeast"/>
        </w:trPr>
        <w:tc>
          <w:tcPr>
            <w:tcW w:type="dxa" w:w="2735"/>
            <w:gridSpan w:val="3"/>
            <w:tcBorders>
              <w:top w:val="single" w:color="000000" w:sz="4" w:space="0" w:shadow="0" w:frame="0"/>
              <w:left w:val="single" w:color="ffffff" w:sz="12" w:space="0" w:shadow="0" w:frame="0"/>
              <w:bottom w:val="single" w:color="ffffff" w:sz="12" w:space="0" w:shadow="0" w:frame="0"/>
              <w:right w:val="single" w:color="ffffff" w:sz="12" w:space="0" w:shadow="0" w:frame="0"/>
            </w:tcBorders>
            <w:shd w:val="clear" w:color="auto" w:fill="auto"/>
            <w:tcMar>
              <w:top w:type="dxa" w:w="80"/>
              <w:left w:type="dxa" w:w="80"/>
              <w:bottom w:type="dxa" w:w="80"/>
              <w:right w:type="dxa" w:w="80"/>
            </w:tcMar>
            <w:vAlign w:val="center"/>
          </w:tcPr>
          <w:p>
            <w:pPr>
              <w:pStyle w:val="Normal.0"/>
              <w:tabs>
                <w:tab w:val="left" w:pos="1701"/>
              </w:tabs>
            </w:pPr>
            <w:r>
              <w:rPr>
                <w:rFonts w:ascii="ＭＳ 明朝" w:cs="ＭＳ 明朝" w:hAnsi="ＭＳ 明朝" w:eastAsia="ＭＳ 明朝"/>
                <w:sz w:val="24"/>
                <w:szCs w:val="24"/>
                <w:shd w:val="nil" w:color="auto" w:fill="auto"/>
                <w:rtl w:val="0"/>
                <w:lang w:val="ja-JP" w:eastAsia="ja-JP"/>
              </w:rPr>
              <w:t>保護者の氏名</w:t>
            </w:r>
          </w:p>
        </w:tc>
        <w:tc>
          <w:tcPr>
            <w:tcW w:type="dxa" w:w="3356"/>
            <w:tcBorders>
              <w:top w:val="single" w:color="000000" w:sz="4" w:space="0" w:shadow="0" w:frame="0"/>
              <w:left w:val="single" w:color="ffffff" w:sz="12" w:space="0" w:shadow="0" w:frame="0"/>
              <w:bottom w:val="single" w:color="000000" w:sz="4" w:space="0" w:shadow="0" w:frame="0"/>
              <w:right w:val="single" w:color="ffffff" w:sz="12" w:space="0" w:shadow="0" w:frame="0"/>
            </w:tcBorders>
            <w:shd w:val="clear" w:color="auto" w:fill="auto"/>
            <w:tcMar>
              <w:top w:type="dxa" w:w="80"/>
              <w:left w:type="dxa" w:w="80"/>
              <w:bottom w:type="dxa" w:w="80"/>
              <w:right w:type="dxa" w:w="80"/>
            </w:tcMar>
            <w:vAlign w:val="center"/>
          </w:tcPr>
          <w:p>
            <w:pPr>
              <w:pStyle w:val="Normal.0"/>
              <w:tabs>
                <w:tab w:val="left" w:pos="1701"/>
              </w:tabs>
            </w:pPr>
            <w:r>
              <w:rPr>
                <w:sz w:val="24"/>
                <w:szCs w:val="24"/>
                <w:shd w:val="nil" w:color="auto" w:fill="auto"/>
                <w:rtl w:val="0"/>
                <w:lang w:val="ja-JP" w:eastAsia="ja-JP"/>
              </w:rPr>
              <w:t>　</w:t>
            </w:r>
            <w:r>
              <w:rPr>
                <w:sz w:val="24"/>
                <w:szCs w:val="24"/>
                <w:shd w:val="nil" w:color="auto" w:fill="auto"/>
                <w:rtl w:val="0"/>
                <w:lang w:val="ja-JP" w:eastAsia="ja-JP"/>
              </w:rPr>
              <w:t>　　</w:t>
            </w:r>
            <w:r>
              <w:rPr>
                <w:sz w:val="24"/>
                <w:szCs w:val="24"/>
                <w:shd w:val="nil" w:color="auto" w:fill="auto"/>
                <w:rtl w:val="0"/>
                <w:lang w:val="ja-JP" w:eastAsia="ja-JP"/>
              </w:rPr>
              <w:t>　</w:t>
            </w:r>
            <w:r>
              <w:rPr>
                <w:rFonts w:ascii="ＭＳ 明朝" w:cs="ＭＳ 明朝" w:hAnsi="ＭＳ 明朝" w:eastAsia="ＭＳ 明朝"/>
                <w:sz w:val="24"/>
                <w:szCs w:val="24"/>
                <w:shd w:val="nil" w:color="auto" w:fill="auto"/>
                <w:rtl w:val="0"/>
                <w:lang w:val="ja-JP" w:eastAsia="ja-JP"/>
              </w:rPr>
              <w:t>（続柄：　</w:t>
            </w:r>
            <w:r>
              <w:rPr>
                <w:rFonts w:ascii="ＭＳ 明朝" w:cs="ＭＳ 明朝" w:hAnsi="ＭＳ 明朝" w:eastAsia="ＭＳ 明朝"/>
                <w:sz w:val="24"/>
                <w:szCs w:val="24"/>
                <w:shd w:val="nil" w:color="auto" w:fill="auto"/>
                <w:rtl w:val="0"/>
                <w:lang w:val="ja-JP" w:eastAsia="ja-JP"/>
              </w:rPr>
              <w:t>　　</w:t>
            </w:r>
            <w:r>
              <w:rPr>
                <w:rFonts w:ascii="ＭＳ 明朝" w:cs="ＭＳ 明朝" w:hAnsi="ＭＳ 明朝" w:eastAsia="ＭＳ 明朝"/>
                <w:sz w:val="24"/>
                <w:szCs w:val="24"/>
                <w:rtl w:val="0"/>
                <w:lang w:val="ja-JP" w:eastAsia="ja-JP"/>
              </w:rPr>
              <w:t>）</w:t>
            </w:r>
          </w:p>
        </w:tc>
      </w:tr>
      <w:tr>
        <w:tblPrEx>
          <w:shd w:val="clear" w:color="auto" w:fill="ced7e7"/>
        </w:tblPrEx>
        <w:trPr>
          <w:trHeight w:val="467" w:hRule="atLeast"/>
        </w:trPr>
        <w:tc>
          <w:tcPr>
            <w:tcW w:type="dxa" w:w="1905"/>
            <w:gridSpan w:val="2"/>
            <w:tcBorders>
              <w:top w:val="single" w:color="ffffff" w:sz="12" w:space="0" w:shadow="0" w:frame="0"/>
              <w:left w:val="single" w:color="ffffff" w:sz="12" w:space="0" w:shadow="0" w:frame="0"/>
              <w:bottom w:val="single" w:color="ffffff" w:sz="12" w:space="0" w:shadow="0" w:frame="0"/>
              <w:right w:val="single" w:color="ffffff" w:sz="12" w:space="0" w:shadow="0" w:frame="0"/>
            </w:tcBorders>
            <w:shd w:val="clear" w:color="auto" w:fill="auto"/>
            <w:tcMar>
              <w:top w:type="dxa" w:w="80"/>
              <w:left w:type="dxa" w:w="80"/>
              <w:bottom w:type="dxa" w:w="80"/>
              <w:right w:type="dxa" w:w="80"/>
            </w:tcMar>
            <w:vAlign w:val="center"/>
          </w:tcPr>
          <w:p>
            <w:pPr>
              <w:pStyle w:val="Normal.0"/>
              <w:tabs>
                <w:tab w:val="left" w:pos="1701"/>
              </w:tabs>
            </w:pPr>
            <w:r>
              <w:rPr>
                <w:rFonts w:ascii="ＭＳ 明朝" w:cs="ＭＳ 明朝" w:hAnsi="ＭＳ 明朝" w:eastAsia="ＭＳ 明朝"/>
                <w:sz w:val="24"/>
                <w:szCs w:val="24"/>
                <w:shd w:val="nil" w:color="auto" w:fill="auto"/>
                <w:rtl w:val="0"/>
                <w:lang w:val="ja-JP" w:eastAsia="ja-JP"/>
              </w:rPr>
              <w:t>続柄</w:t>
            </w:r>
          </w:p>
        </w:tc>
        <w:tc>
          <w:tcPr>
            <w:tcW w:type="dxa" w:w="4186"/>
            <w:gridSpan w:val="2"/>
            <w:tcBorders>
              <w:top w:val="single" w:color="000000" w:sz="4" w:space="0" w:shadow="0" w:frame="0"/>
              <w:left w:val="single" w:color="ffffff" w:sz="12" w:space="0" w:shadow="0" w:frame="0"/>
              <w:bottom w:val="single" w:color="000000" w:sz="4" w:space="0" w:shadow="0" w:frame="0"/>
              <w:right w:val="single" w:color="ffffff" w:sz="12"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67" w:hRule="atLeast"/>
        </w:trPr>
        <w:tc>
          <w:tcPr>
            <w:tcW w:type="dxa" w:w="1232"/>
            <w:tcBorders>
              <w:top w:val="single" w:color="ffffff" w:sz="12" w:space="0" w:shadow="0" w:frame="0"/>
              <w:left w:val="single" w:color="ffffff" w:sz="12" w:space="0" w:shadow="0" w:frame="0"/>
              <w:bottom w:val="single" w:color="ffffff" w:sz="12" w:space="0" w:shadow="0" w:frame="0"/>
              <w:right w:val="single" w:color="ffffff" w:sz="12" w:space="0" w:shadow="0" w:frame="0"/>
            </w:tcBorders>
            <w:shd w:val="clear" w:color="auto" w:fill="auto"/>
            <w:tcMar>
              <w:top w:type="dxa" w:w="80"/>
              <w:left w:type="dxa" w:w="80"/>
              <w:bottom w:type="dxa" w:w="80"/>
              <w:right w:type="dxa" w:w="80"/>
            </w:tcMar>
            <w:vAlign w:val="center"/>
          </w:tcPr>
          <w:p>
            <w:pPr>
              <w:pStyle w:val="Normal.0"/>
              <w:tabs>
                <w:tab w:val="left" w:pos="1701"/>
              </w:tabs>
            </w:pPr>
            <w:r>
              <w:rPr>
                <w:rFonts w:ascii="ＭＳ 明朝" w:cs="ＭＳ 明朝" w:hAnsi="ＭＳ 明朝" w:eastAsia="ＭＳ 明朝"/>
                <w:sz w:val="24"/>
                <w:szCs w:val="24"/>
                <w:shd w:val="nil" w:color="auto" w:fill="auto"/>
                <w:rtl w:val="0"/>
                <w:lang w:val="ja-JP" w:eastAsia="ja-JP"/>
              </w:rPr>
              <w:t>住　所</w:t>
            </w:r>
          </w:p>
        </w:tc>
        <w:tc>
          <w:tcPr>
            <w:tcW w:type="dxa" w:w="4859"/>
            <w:gridSpan w:val="3"/>
            <w:tcBorders>
              <w:top w:val="single" w:color="000000" w:sz="4" w:space="0" w:shadow="0" w:frame="0"/>
              <w:left w:val="single" w:color="ffffff" w:sz="12" w:space="0" w:shadow="0" w:frame="0"/>
              <w:bottom w:val="single" w:color="000000" w:sz="4" w:space="0" w:shadow="0" w:frame="0"/>
              <w:right w:val="single" w:color="ffffff" w:sz="12"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67" w:hRule="atLeast"/>
        </w:trPr>
        <w:tc>
          <w:tcPr>
            <w:tcW w:type="dxa" w:w="1232"/>
            <w:tcBorders>
              <w:top w:val="single" w:color="ffffff" w:sz="12" w:space="0" w:shadow="0" w:frame="0"/>
              <w:left w:val="single" w:color="ffffff" w:sz="12" w:space="0" w:shadow="0" w:frame="0"/>
              <w:bottom w:val="single" w:color="ffffff" w:sz="12" w:space="0" w:shadow="0" w:frame="0"/>
              <w:right w:val="single" w:color="ffffff" w:sz="12" w:space="0" w:shadow="0" w:frame="0"/>
            </w:tcBorders>
            <w:shd w:val="clear" w:color="auto" w:fill="auto"/>
            <w:tcMar>
              <w:top w:type="dxa" w:w="80"/>
              <w:left w:type="dxa" w:w="80"/>
              <w:bottom w:type="dxa" w:w="80"/>
              <w:right w:type="dxa" w:w="80"/>
            </w:tcMar>
            <w:vAlign w:val="center"/>
          </w:tcPr>
          <w:p>
            <w:pPr>
              <w:pStyle w:val="Normal.0"/>
              <w:tabs>
                <w:tab w:val="left" w:pos="1701"/>
              </w:tabs>
            </w:pPr>
            <w:r>
              <w:rPr>
                <w:sz w:val="24"/>
                <w:szCs w:val="24"/>
                <w:shd w:val="nil" w:color="auto" w:fill="auto"/>
                <w:rtl w:val="0"/>
                <w:lang w:val="ja-JP" w:eastAsia="ja-JP"/>
                <w14:textOutline w14:w="12700" w14:cap="flat">
                  <w14:noFill/>
                  <w14:miter w14:lim="400000"/>
                </w14:textOutline>
              </w:rPr>
              <w:t>連絡先</w:t>
            </w:r>
          </w:p>
        </w:tc>
        <w:tc>
          <w:tcPr>
            <w:tcW w:type="dxa" w:w="4859"/>
            <w:gridSpan w:val="3"/>
            <w:tcBorders>
              <w:top w:val="single" w:color="000000" w:sz="4" w:space="0" w:shadow="0" w:frame="0"/>
              <w:left w:val="single" w:color="ffffff" w:sz="12" w:space="0" w:shadow="0" w:frame="0"/>
              <w:bottom w:val="single" w:color="000000" w:sz="4" w:space="0" w:shadow="0" w:frame="0"/>
              <w:right w:val="single" w:color="ffffff" w:sz="12" w:space="0" w:shadow="0" w:frame="0"/>
            </w:tcBorders>
            <w:shd w:val="clear" w:color="auto" w:fill="auto"/>
            <w:tcMar>
              <w:top w:type="dxa" w:w="80"/>
              <w:left w:type="dxa" w:w="80"/>
              <w:bottom w:type="dxa" w:w="80"/>
              <w:right w:type="dxa" w:w="80"/>
            </w:tcMar>
            <w:vAlign w:val="center"/>
          </w:tcPr>
          <w:p/>
        </w:tc>
      </w:tr>
    </w:tbl>
    <w:p>
      <w:pPr>
        <w:pStyle w:val="Normal.0"/>
        <w:tabs>
          <w:tab w:val="left" w:pos="1701"/>
        </w:tabs>
        <w:ind w:left="2484" w:hanging="2484"/>
      </w:pPr>
      <w:r>
        <w:rPr>
          <w:rFonts w:ascii="ヒラギノ明朝 ProN W3" w:cs="ヒラギノ明朝 ProN W3" w:hAnsi="ヒラギノ明朝 ProN W3" w:eastAsia="ヒラギノ明朝 ProN W3"/>
          <w:sz w:val="24"/>
          <w:szCs w:val="24"/>
        </w:rPr>
      </w:r>
    </w:p>
    <w:sectPr>
      <w:headerReference w:type="default" r:id="rId4"/>
      <w:footerReference w:type="default" r:id="rId5"/>
      <w:pgSz w:w="11900" w:h="16840" w:orient="portrait"/>
      <w:pgMar w:top="1985" w:right="1701" w:bottom="1701" w:left="1701"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entury">
    <w:charset w:val="00"/>
    <w:family w:val="roman"/>
    <w:pitch w:val="default"/>
  </w:font>
  <w:font w:name="ヒラギノ明朝 ProN W3">
    <w:charset w:val="00"/>
    <w:family w:val="roman"/>
    <w:pitch w:val="default"/>
  </w:font>
  <w:font w:name="ＭＳ 明朝">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デフォルト A">
    <w:name w:val="デフォルト A"/>
    <w:next w:val="デフォルト A"/>
    <w:pPr>
      <w:keepNext w:val="0"/>
      <w:keepLines w:val="0"/>
      <w:pageBreakBefore w:val="0"/>
      <w:widowControl w:val="0"/>
      <w:shd w:val="clear" w:color="auto" w:fill="auto"/>
      <w:suppressAutoHyphens w:val="0"/>
      <w:bidi w:val="0"/>
      <w:spacing w:before="160" w:after="0" w:line="288"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ja-JP" w:eastAsia="ja-JP"/>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